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3"/>
        <w:gridCol w:w="3256"/>
        <w:gridCol w:w="3196"/>
      </w:tblGrid>
      <w:tr w:rsidR="00A02C2C" w:rsidRPr="0077567A" w:rsidTr="009D10E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«Рассмотрено»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Руководитель МО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 ________________         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A02C2C">
              <w:rPr>
                <w:sz w:val="28"/>
                <w:szCs w:val="28"/>
              </w:rPr>
              <w:t>Зиннатуллина</w:t>
            </w:r>
            <w:proofErr w:type="spellEnd"/>
            <w:r w:rsidRPr="00A02C2C">
              <w:rPr>
                <w:sz w:val="28"/>
                <w:szCs w:val="28"/>
              </w:rPr>
              <w:t xml:space="preserve"> Э.Х.)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Протокол № 1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от «26»  августа 2021 г.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«Согласовано»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Заместитель директора по УВР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_________________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(</w:t>
            </w:r>
            <w:proofErr w:type="spellStart"/>
            <w:r w:rsidRPr="0077567A">
              <w:rPr>
                <w:sz w:val="28"/>
                <w:szCs w:val="28"/>
              </w:rPr>
              <w:t>Нуретдинова</w:t>
            </w:r>
            <w:proofErr w:type="spellEnd"/>
            <w:r w:rsidRPr="0077567A">
              <w:rPr>
                <w:sz w:val="28"/>
                <w:szCs w:val="28"/>
              </w:rPr>
              <w:t xml:space="preserve"> А. 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«Утверждено»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Директор МБОУ Кичкетанской СОШ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________(</w:t>
            </w:r>
            <w:proofErr w:type="spellStart"/>
            <w:r w:rsidRPr="0077567A">
              <w:rPr>
                <w:sz w:val="28"/>
                <w:szCs w:val="28"/>
              </w:rPr>
              <w:t>Зиннатова</w:t>
            </w:r>
            <w:proofErr w:type="spellEnd"/>
            <w:r w:rsidRPr="0077567A">
              <w:rPr>
                <w:sz w:val="28"/>
                <w:szCs w:val="28"/>
              </w:rPr>
              <w:t xml:space="preserve"> Н.М.)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>Приказ № 120</w:t>
            </w:r>
          </w:p>
          <w:p w:rsidR="00A02C2C" w:rsidRPr="0077567A" w:rsidRDefault="00A02C2C" w:rsidP="009D10E4">
            <w:pPr>
              <w:pStyle w:val="a4"/>
              <w:contextualSpacing/>
              <w:rPr>
                <w:sz w:val="28"/>
                <w:szCs w:val="28"/>
              </w:rPr>
            </w:pPr>
            <w:r w:rsidRPr="0077567A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9E4751" w:rsidRDefault="009E4751">
      <w:pPr>
        <w:rPr>
          <w:b/>
        </w:rPr>
      </w:pPr>
    </w:p>
    <w:p w:rsidR="00A02C2C" w:rsidRDefault="00A02C2C">
      <w:pPr>
        <w:rPr>
          <w:b/>
        </w:rPr>
      </w:pPr>
    </w:p>
    <w:p w:rsidR="005E0B80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 w:rsidRPr="0077567A">
        <w:rPr>
          <w:rFonts w:ascii="Times New Roman" w:hAnsi="Times New Roman"/>
          <w:sz w:val="28"/>
          <w:szCs w:val="28"/>
        </w:rPr>
        <w:t>Изм</w:t>
      </w:r>
      <w:r w:rsidR="005E0B80">
        <w:rPr>
          <w:rFonts w:ascii="Times New Roman" w:hAnsi="Times New Roman"/>
          <w:sz w:val="28"/>
          <w:szCs w:val="28"/>
        </w:rPr>
        <w:t xml:space="preserve">енения и дополнения в </w:t>
      </w:r>
      <w:r>
        <w:rPr>
          <w:rFonts w:ascii="Times New Roman" w:hAnsi="Times New Roman"/>
          <w:sz w:val="28"/>
          <w:szCs w:val="28"/>
        </w:rPr>
        <w:t>рабочую программу</w:t>
      </w:r>
      <w:r w:rsidRPr="0077567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по предмету </w:t>
      </w:r>
    </w:p>
    <w:p w:rsidR="00A02C2C" w:rsidRPr="00261815" w:rsidRDefault="005E0B80" w:rsidP="00A02C2C">
      <w:pPr>
        <w:jc w:val="center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физика (7-9 классы)</w:t>
      </w:r>
    </w:p>
    <w:p w:rsidR="00A02C2C" w:rsidRDefault="00A02C2C" w:rsidP="00A02C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/>
          <w:sz w:val="28"/>
          <w:szCs w:val="28"/>
        </w:rPr>
        <w:t xml:space="preserve"> </w:t>
      </w:r>
    </w:p>
    <w:p w:rsidR="00A02C2C" w:rsidRPr="0077567A" w:rsidRDefault="00A02C2C" w:rsidP="00A02C2C">
      <w:pPr>
        <w:jc w:val="center"/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A02C2C" w:rsidRPr="0077567A" w:rsidRDefault="00A02C2C" w:rsidP="00A02C2C">
      <w:pPr>
        <w:pStyle w:val="a4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A02C2C" w:rsidRPr="0077567A" w:rsidRDefault="00A02C2C" w:rsidP="00A02C2C">
      <w:pPr>
        <w:rPr>
          <w:rFonts w:ascii="Times New Roman" w:hAnsi="Times New Roman"/>
          <w:sz w:val="28"/>
          <w:szCs w:val="28"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b/>
        </w:rPr>
      </w:pPr>
    </w:p>
    <w:p w:rsidR="00A02C2C" w:rsidRDefault="00A02C2C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:rsidR="00A02C2C" w:rsidRDefault="00A02C2C" w:rsidP="00A02C2C">
      <w:pPr>
        <w:jc w:val="center"/>
        <w:rPr>
          <w:rFonts w:ascii="Times New Roman" w:hAnsi="Times New Roman"/>
          <w:sz w:val="24"/>
        </w:rPr>
      </w:pPr>
      <w:r w:rsidRPr="00436D1E">
        <w:rPr>
          <w:rFonts w:ascii="Times New Roman" w:hAnsi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97A5E" w:rsidRPr="006D6B6C" w:rsidRDefault="00CF0BA6" w:rsidP="006D6B6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97A5E" w:rsidRPr="006D6B6C">
        <w:rPr>
          <w:b/>
          <w:sz w:val="22"/>
          <w:szCs w:val="22"/>
        </w:rPr>
        <w:t xml:space="preserve"> класс</w:t>
      </w:r>
    </w:p>
    <w:p w:rsidR="00C97A5E" w:rsidRPr="006D6B6C" w:rsidRDefault="00C97A5E" w:rsidP="006D6B6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1392"/>
        <w:gridCol w:w="1549"/>
        <w:gridCol w:w="1639"/>
        <w:gridCol w:w="2791"/>
      </w:tblGrid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25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853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Лабораторная работа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Введение</w:t>
            </w:r>
          </w:p>
        </w:tc>
        <w:tc>
          <w:tcPr>
            <w:tcW w:w="725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66AED">
              <w:t>Первоначальные сведения о строении вещества</w:t>
            </w:r>
          </w:p>
        </w:tc>
        <w:tc>
          <w:tcPr>
            <w:tcW w:w="725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Взаимодействие тел</w:t>
            </w:r>
          </w:p>
        </w:tc>
        <w:tc>
          <w:tcPr>
            <w:tcW w:w="725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3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66AED">
              <w:t>Давление твердых тел, жидкостей и газов</w:t>
            </w:r>
          </w:p>
        </w:tc>
        <w:tc>
          <w:tcPr>
            <w:tcW w:w="725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День российской науки 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Работа и мощность. Энергия</w:t>
            </w:r>
          </w:p>
        </w:tc>
        <w:tc>
          <w:tcPr>
            <w:tcW w:w="725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6" w:type="pct"/>
          </w:tcPr>
          <w:p w:rsidR="000E78C7" w:rsidRDefault="000E78C7" w:rsidP="000E78C7">
            <w:pPr>
              <w:pStyle w:val="a3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0E78C7" w:rsidRPr="000E78C7" w:rsidRDefault="000E78C7" w:rsidP="000E78C7">
            <w:pPr>
              <w:pStyle w:val="a3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315 лет со дня рождения Леонарда Эйлера математика,</w:t>
            </w:r>
          </w:p>
          <w:p w:rsidR="00CF0BA6" w:rsidRPr="006D6B6C" w:rsidRDefault="000E78C7" w:rsidP="000E78C7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0E78C7">
              <w:rPr>
                <w:sz w:val="22"/>
                <w:szCs w:val="22"/>
              </w:rPr>
              <w:t>физика, механика и астронома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A558E">
              <w:rPr>
                <w:rFonts w:eastAsiaTheme="minorEastAsia"/>
                <w:color w:val="000000" w:themeColor="text1"/>
                <w:sz w:val="22"/>
                <w:szCs w:val="22"/>
              </w:rPr>
              <w:t>Повторение</w:t>
            </w:r>
          </w:p>
        </w:tc>
        <w:tc>
          <w:tcPr>
            <w:tcW w:w="725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CF0BA6" w:rsidRPr="006D6B6C" w:rsidRDefault="004639AA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славянской письменности и культуры</w:t>
            </w:r>
          </w:p>
        </w:tc>
      </w:tr>
      <w:tr w:rsidR="00EC6440" w:rsidRPr="006D6B6C" w:rsidTr="00EC6440">
        <w:tc>
          <w:tcPr>
            <w:tcW w:w="1089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25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80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3" w:type="pct"/>
          </w:tcPr>
          <w:p w:rsidR="00CF0BA6" w:rsidRPr="006D6B6C" w:rsidRDefault="008A558E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526" w:type="pct"/>
          </w:tcPr>
          <w:p w:rsidR="00CF0BA6" w:rsidRPr="006D6B6C" w:rsidRDefault="00CF0BA6" w:rsidP="006D6B6C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A558E" w:rsidRDefault="008A558E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8A558E" w:rsidRPr="006D6B6C" w:rsidRDefault="008A558E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6D6B6C">
        <w:rPr>
          <w:b/>
          <w:sz w:val="22"/>
          <w:szCs w:val="22"/>
        </w:rPr>
        <w:t xml:space="preserve"> класс</w:t>
      </w:r>
    </w:p>
    <w:p w:rsidR="008A558E" w:rsidRPr="006D6B6C" w:rsidRDefault="008A558E" w:rsidP="008A558E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392"/>
        <w:gridCol w:w="1549"/>
        <w:gridCol w:w="1639"/>
        <w:gridCol w:w="2851"/>
      </w:tblGrid>
      <w:tr w:rsidR="008A558E" w:rsidRPr="006D6B6C" w:rsidTr="00EC6440">
        <w:tc>
          <w:tcPr>
            <w:tcW w:w="1053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27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09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856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Лабораторная работа</w:t>
            </w:r>
          </w:p>
        </w:tc>
        <w:tc>
          <w:tcPr>
            <w:tcW w:w="1554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8A558E" w:rsidRPr="006D6B6C" w:rsidTr="00EC6440">
        <w:tc>
          <w:tcPr>
            <w:tcW w:w="1053" w:type="pct"/>
          </w:tcPr>
          <w:p w:rsidR="008A558E" w:rsidRPr="006D6B6C" w:rsidRDefault="00093DEF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Тепловые явления</w:t>
            </w:r>
          </w:p>
        </w:tc>
        <w:tc>
          <w:tcPr>
            <w:tcW w:w="727" w:type="pct"/>
          </w:tcPr>
          <w:p w:rsidR="008A558E" w:rsidRPr="006D6B6C" w:rsidRDefault="00093DEF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09" w:type="pct"/>
          </w:tcPr>
          <w:p w:rsidR="008A558E" w:rsidRPr="006D6B6C" w:rsidRDefault="00093DEF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6" w:type="pct"/>
          </w:tcPr>
          <w:p w:rsidR="008A558E" w:rsidRPr="006D6B6C" w:rsidRDefault="00093DEF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4" w:type="pct"/>
          </w:tcPr>
          <w:p w:rsidR="005E0B80" w:rsidRDefault="008A558E" w:rsidP="000E78C7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  <w:r w:rsidR="00EC6440">
              <w:rPr>
                <w:sz w:val="22"/>
                <w:szCs w:val="22"/>
              </w:rPr>
              <w:t xml:space="preserve">. </w:t>
            </w:r>
            <w:r w:rsidR="00EC6440" w:rsidRPr="00EC6440">
              <w:rPr>
                <w:sz w:val="22"/>
                <w:szCs w:val="22"/>
              </w:rPr>
              <w:t xml:space="preserve">230 лет со дня рождения Майкла Фарадея </w:t>
            </w:r>
            <w:r w:rsidR="005E0B80">
              <w:rPr>
                <w:sz w:val="22"/>
                <w:szCs w:val="22"/>
              </w:rPr>
              <w:t>-</w:t>
            </w:r>
            <w:r w:rsidR="00EC6440" w:rsidRPr="00EC6440">
              <w:rPr>
                <w:sz w:val="22"/>
                <w:szCs w:val="22"/>
              </w:rPr>
              <w:t xml:space="preserve"> английского физика и химика</w:t>
            </w:r>
            <w:r w:rsidR="00EC6440">
              <w:rPr>
                <w:sz w:val="22"/>
                <w:szCs w:val="22"/>
              </w:rPr>
              <w:t xml:space="preserve">. </w:t>
            </w:r>
          </w:p>
          <w:p w:rsidR="008A558E" w:rsidRPr="006D6B6C" w:rsidRDefault="00D221B5" w:rsidP="005E0B8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D221B5">
              <w:rPr>
                <w:sz w:val="22"/>
                <w:szCs w:val="22"/>
              </w:rPr>
              <w:t xml:space="preserve">320 лет со дня рождения Андерса Цельсия  </w:t>
            </w:r>
            <w:r w:rsidR="005E0B80">
              <w:rPr>
                <w:sz w:val="22"/>
                <w:szCs w:val="22"/>
              </w:rPr>
              <w:t xml:space="preserve">- </w:t>
            </w:r>
            <w:r w:rsidRPr="00D221B5">
              <w:rPr>
                <w:sz w:val="22"/>
                <w:szCs w:val="22"/>
              </w:rPr>
              <w:t>шведского астронома и физика</w:t>
            </w:r>
            <w:r w:rsidR="005E0B80">
              <w:rPr>
                <w:sz w:val="22"/>
                <w:szCs w:val="22"/>
              </w:rPr>
              <w:t>.</w:t>
            </w:r>
          </w:p>
        </w:tc>
      </w:tr>
      <w:tr w:rsidR="008A558E" w:rsidRPr="006D6B6C" w:rsidTr="00EC6440">
        <w:tc>
          <w:tcPr>
            <w:tcW w:w="1053" w:type="pct"/>
          </w:tcPr>
          <w:p w:rsidR="008A558E" w:rsidRPr="006D6B6C" w:rsidRDefault="00093DEF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66AED">
              <w:t>Электрические явления</w:t>
            </w:r>
          </w:p>
        </w:tc>
        <w:tc>
          <w:tcPr>
            <w:tcW w:w="727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09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6" w:type="pct"/>
          </w:tcPr>
          <w:p w:rsidR="008A558E" w:rsidRPr="006D6B6C" w:rsidRDefault="00093DEF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54" w:type="pct"/>
          </w:tcPr>
          <w:p w:rsidR="008A558E" w:rsidRDefault="008A558E" w:rsidP="005E0B8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  <w:r w:rsidR="00EC6440">
              <w:rPr>
                <w:sz w:val="22"/>
                <w:szCs w:val="22"/>
              </w:rPr>
              <w:t xml:space="preserve">. </w:t>
            </w:r>
            <w:r w:rsidR="00D221B5" w:rsidRPr="00D221B5">
              <w:rPr>
                <w:sz w:val="22"/>
                <w:szCs w:val="22"/>
              </w:rPr>
              <w:t>Международный день энергосбережения</w:t>
            </w:r>
            <w:r w:rsidR="005E0B80">
              <w:rPr>
                <w:sz w:val="22"/>
                <w:szCs w:val="22"/>
              </w:rPr>
              <w:t>.</w:t>
            </w:r>
          </w:p>
          <w:p w:rsidR="005E0B80" w:rsidRDefault="005E0B80" w:rsidP="005E0B8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День российской науки</w:t>
            </w:r>
            <w:r>
              <w:rPr>
                <w:sz w:val="22"/>
                <w:szCs w:val="22"/>
              </w:rPr>
              <w:t xml:space="preserve">. </w:t>
            </w:r>
          </w:p>
          <w:p w:rsidR="005E0B80" w:rsidRPr="006D6B6C" w:rsidRDefault="005E0B80" w:rsidP="005E0B8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</w:p>
        </w:tc>
      </w:tr>
      <w:tr w:rsidR="008A558E" w:rsidRPr="006D6B6C" w:rsidTr="00EC6440">
        <w:tc>
          <w:tcPr>
            <w:tcW w:w="1053" w:type="pct"/>
          </w:tcPr>
          <w:p w:rsidR="008A558E" w:rsidRPr="006D6B6C" w:rsidRDefault="00093DEF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Световые явления</w:t>
            </w:r>
          </w:p>
        </w:tc>
        <w:tc>
          <w:tcPr>
            <w:tcW w:w="727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09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6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4" w:type="pct"/>
          </w:tcPr>
          <w:p w:rsidR="005E0B80" w:rsidRDefault="005E0B80" w:rsidP="005E0B80">
            <w:pPr>
              <w:pStyle w:val="a3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A558E" w:rsidRPr="006D6B6C" w:rsidTr="00EC6440">
        <w:tc>
          <w:tcPr>
            <w:tcW w:w="1053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A558E">
              <w:rPr>
                <w:rFonts w:eastAsiaTheme="minorEastAsia"/>
                <w:color w:val="000000" w:themeColor="text1"/>
                <w:sz w:val="22"/>
                <w:szCs w:val="22"/>
              </w:rPr>
              <w:t>Повторение</w:t>
            </w:r>
          </w:p>
        </w:tc>
        <w:tc>
          <w:tcPr>
            <w:tcW w:w="727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9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6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4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A558E" w:rsidRPr="006D6B6C" w:rsidTr="00EC6440">
        <w:tc>
          <w:tcPr>
            <w:tcW w:w="1053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27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809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6" w:type="pct"/>
          </w:tcPr>
          <w:p w:rsidR="008A558E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554" w:type="pct"/>
          </w:tcPr>
          <w:p w:rsidR="008A558E" w:rsidRPr="006D6B6C" w:rsidRDefault="008A558E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E0B80" w:rsidRDefault="005E0B80" w:rsidP="004639A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4639AA" w:rsidRPr="006D6B6C" w:rsidRDefault="004639AA" w:rsidP="004639A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D6B6C">
        <w:rPr>
          <w:b/>
          <w:sz w:val="22"/>
          <w:szCs w:val="22"/>
        </w:rPr>
        <w:t xml:space="preserve"> класс</w:t>
      </w:r>
    </w:p>
    <w:p w:rsidR="004639AA" w:rsidRPr="006D6B6C" w:rsidRDefault="004639AA" w:rsidP="004639AA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1"/>
        <w:gridCol w:w="1392"/>
        <w:gridCol w:w="1549"/>
        <w:gridCol w:w="1639"/>
        <w:gridCol w:w="2904"/>
      </w:tblGrid>
      <w:tr w:rsidR="004639AA" w:rsidRPr="006D6B6C" w:rsidTr="00EC6440">
        <w:tc>
          <w:tcPr>
            <w:tcW w:w="1016" w:type="pct"/>
          </w:tcPr>
          <w:p w:rsidR="004639AA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725" w:type="pct"/>
          </w:tcPr>
          <w:p w:rsidR="004639AA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806" w:type="pct"/>
          </w:tcPr>
          <w:p w:rsidR="004639AA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Контрольная работа</w:t>
            </w:r>
          </w:p>
        </w:tc>
        <w:tc>
          <w:tcPr>
            <w:tcW w:w="853" w:type="pct"/>
          </w:tcPr>
          <w:p w:rsidR="004639AA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Лабораторная работа</w:t>
            </w:r>
          </w:p>
        </w:tc>
        <w:tc>
          <w:tcPr>
            <w:tcW w:w="1600" w:type="pct"/>
          </w:tcPr>
          <w:p w:rsidR="004639AA" w:rsidRPr="006D6B6C" w:rsidRDefault="004639AA" w:rsidP="00BF4DE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>Модуль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D6B6C">
              <w:rPr>
                <w:b/>
                <w:sz w:val="22"/>
                <w:szCs w:val="22"/>
              </w:rPr>
              <w:t>«Школьный урок»</w:t>
            </w:r>
          </w:p>
        </w:tc>
      </w:tr>
      <w:tr w:rsidR="00D2183E" w:rsidRPr="006D6B6C" w:rsidTr="00EC6440">
        <w:tc>
          <w:tcPr>
            <w:tcW w:w="101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Механические явления</w:t>
            </w:r>
          </w:p>
        </w:tc>
        <w:tc>
          <w:tcPr>
            <w:tcW w:w="725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0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3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00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Тематический урок, посвященный Дню знаний</w:t>
            </w:r>
            <w:r w:rsidR="00EC6440">
              <w:rPr>
                <w:sz w:val="22"/>
                <w:szCs w:val="22"/>
              </w:rPr>
              <w:t xml:space="preserve">. </w:t>
            </w:r>
            <w:r w:rsidR="00EC6440" w:rsidRPr="00EC6440">
              <w:rPr>
                <w:sz w:val="22"/>
                <w:szCs w:val="22"/>
              </w:rPr>
              <w:t>230 лет со дня рождения Майкла Фарадея (1791-1867), английского физика и химика</w:t>
            </w:r>
          </w:p>
        </w:tc>
      </w:tr>
      <w:tr w:rsidR="00D2183E" w:rsidRPr="006D6B6C" w:rsidTr="00EC6440">
        <w:tc>
          <w:tcPr>
            <w:tcW w:w="101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66AED">
              <w:t>Механические колебания и волны. Звук</w:t>
            </w:r>
          </w:p>
        </w:tc>
        <w:tc>
          <w:tcPr>
            <w:tcW w:w="725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0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0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Международный день распространения грамотности</w:t>
            </w:r>
          </w:p>
        </w:tc>
      </w:tr>
      <w:tr w:rsidR="00D2183E" w:rsidRPr="006D6B6C" w:rsidTr="00EC6440">
        <w:tc>
          <w:tcPr>
            <w:tcW w:w="101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Электромагнит</w:t>
            </w:r>
            <w:r w:rsidR="00EC6440">
              <w:t>-</w:t>
            </w:r>
            <w:proofErr w:type="spellStart"/>
            <w:r w:rsidRPr="00966AED">
              <w:t>ные</w:t>
            </w:r>
            <w:proofErr w:type="spellEnd"/>
            <w:r w:rsidRPr="00966AED">
              <w:t xml:space="preserve"> колебания и волны</w:t>
            </w:r>
          </w:p>
        </w:tc>
        <w:tc>
          <w:tcPr>
            <w:tcW w:w="725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0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00" w:type="pct"/>
          </w:tcPr>
          <w:p w:rsidR="00D2183E" w:rsidRPr="006D6B6C" w:rsidRDefault="00D2183E" w:rsidP="009A34A6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>310 лет со дня рождения М.В. Ломоносова</w:t>
            </w:r>
            <w:r w:rsidR="005E0B80">
              <w:rPr>
                <w:sz w:val="22"/>
                <w:szCs w:val="22"/>
              </w:rPr>
              <w:t>.</w:t>
            </w:r>
            <w:r w:rsidR="005E0B80" w:rsidRPr="00D221B5">
              <w:rPr>
                <w:sz w:val="22"/>
                <w:szCs w:val="22"/>
              </w:rPr>
              <w:t xml:space="preserve"> </w:t>
            </w:r>
            <w:r w:rsidR="005E0B80" w:rsidRPr="00D221B5">
              <w:rPr>
                <w:sz w:val="22"/>
                <w:szCs w:val="22"/>
              </w:rPr>
              <w:t>Международный день энергосбережения</w:t>
            </w:r>
            <w:r w:rsidR="009A34A6">
              <w:rPr>
                <w:sz w:val="22"/>
                <w:szCs w:val="22"/>
              </w:rPr>
              <w:t>.</w:t>
            </w:r>
          </w:p>
        </w:tc>
      </w:tr>
      <w:tr w:rsidR="00D2183E" w:rsidRPr="006D6B6C" w:rsidTr="00EC6440">
        <w:tc>
          <w:tcPr>
            <w:tcW w:w="101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66AED">
              <w:t>Строение атома и атомного ядра</w:t>
            </w:r>
          </w:p>
        </w:tc>
        <w:tc>
          <w:tcPr>
            <w:tcW w:w="725" w:type="pct"/>
          </w:tcPr>
          <w:p w:rsidR="00D2183E" w:rsidRPr="006D6B6C" w:rsidRDefault="00983ACC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0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00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6D6B6C">
              <w:rPr>
                <w:sz w:val="22"/>
                <w:szCs w:val="22"/>
              </w:rPr>
              <w:t xml:space="preserve">День российской науки </w:t>
            </w:r>
          </w:p>
        </w:tc>
      </w:tr>
      <w:tr w:rsidR="00D2183E" w:rsidRPr="006D6B6C" w:rsidTr="00EC6440">
        <w:tc>
          <w:tcPr>
            <w:tcW w:w="101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66AED">
              <w:t>Строение и эволюция Вселенной</w:t>
            </w:r>
          </w:p>
        </w:tc>
        <w:tc>
          <w:tcPr>
            <w:tcW w:w="725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6" w:type="pct"/>
          </w:tcPr>
          <w:p w:rsidR="00D2183E" w:rsidRPr="006D6B6C" w:rsidRDefault="00983ACC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3" w:type="pct"/>
          </w:tcPr>
          <w:p w:rsidR="00D2183E" w:rsidRPr="006D6B6C" w:rsidRDefault="00983ACC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00" w:type="pct"/>
          </w:tcPr>
          <w:p w:rsidR="005E0B80" w:rsidRDefault="005E0B80" w:rsidP="005E0B80">
            <w:pPr>
              <w:pStyle w:val="a3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2183E" w:rsidRPr="006D6B6C" w:rsidTr="00EC6440">
        <w:tc>
          <w:tcPr>
            <w:tcW w:w="101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A558E">
              <w:rPr>
                <w:rFonts w:eastAsiaTheme="minorEastAsia"/>
                <w:color w:val="000000" w:themeColor="text1"/>
                <w:sz w:val="22"/>
                <w:szCs w:val="22"/>
              </w:rPr>
              <w:t>Повторение</w:t>
            </w:r>
          </w:p>
        </w:tc>
        <w:tc>
          <w:tcPr>
            <w:tcW w:w="725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3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00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D2183E" w:rsidRPr="006D6B6C" w:rsidTr="00EC6440">
        <w:tc>
          <w:tcPr>
            <w:tcW w:w="1016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6D6B6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725" w:type="pct"/>
          </w:tcPr>
          <w:p w:rsidR="00D2183E" w:rsidRPr="006D6B6C" w:rsidRDefault="00983ACC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806" w:type="pct"/>
          </w:tcPr>
          <w:p w:rsidR="00D2183E" w:rsidRPr="006D6B6C" w:rsidRDefault="00983ACC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3" w:type="pct"/>
          </w:tcPr>
          <w:p w:rsidR="00D2183E" w:rsidRPr="006D6B6C" w:rsidRDefault="00983ACC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600" w:type="pct"/>
          </w:tcPr>
          <w:p w:rsidR="00D2183E" w:rsidRPr="006D6B6C" w:rsidRDefault="00D2183E" w:rsidP="00D2183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639AA" w:rsidRDefault="004639AA" w:rsidP="004639A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0D29E1" w:rsidRDefault="000D29E1" w:rsidP="008A558E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sectPr w:rsidR="000D29E1" w:rsidSect="00C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820"/>
    <w:multiLevelType w:val="hybridMultilevel"/>
    <w:tmpl w:val="22F4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7492C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D631D00"/>
    <w:multiLevelType w:val="hybridMultilevel"/>
    <w:tmpl w:val="84A2A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5E"/>
    <w:rsid w:val="000264C3"/>
    <w:rsid w:val="00093DEF"/>
    <w:rsid w:val="000D29E1"/>
    <w:rsid w:val="000E78C7"/>
    <w:rsid w:val="001B2CBC"/>
    <w:rsid w:val="004639AA"/>
    <w:rsid w:val="00506B41"/>
    <w:rsid w:val="005631CE"/>
    <w:rsid w:val="0058614B"/>
    <w:rsid w:val="005E0B80"/>
    <w:rsid w:val="00610E58"/>
    <w:rsid w:val="00672AB7"/>
    <w:rsid w:val="006D6B6C"/>
    <w:rsid w:val="007C337D"/>
    <w:rsid w:val="0089134F"/>
    <w:rsid w:val="008A558E"/>
    <w:rsid w:val="00956B16"/>
    <w:rsid w:val="00983ACC"/>
    <w:rsid w:val="009A34A6"/>
    <w:rsid w:val="009E4751"/>
    <w:rsid w:val="00A02C2C"/>
    <w:rsid w:val="00A330DF"/>
    <w:rsid w:val="00B80C70"/>
    <w:rsid w:val="00C10E47"/>
    <w:rsid w:val="00C97A5E"/>
    <w:rsid w:val="00CF0BA6"/>
    <w:rsid w:val="00D2183E"/>
    <w:rsid w:val="00D221B5"/>
    <w:rsid w:val="00EC6440"/>
    <w:rsid w:val="00ED4CB2"/>
    <w:rsid w:val="00FA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9B85"/>
  <w15:docId w15:val="{C049551F-CDDF-4538-8E3E-A304F3D1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A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qFormat/>
    <w:rsid w:val="00A02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A02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2C2C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ableParagraph">
    <w:name w:val="Table Paragraph"/>
    <w:basedOn w:val="a"/>
    <w:uiPriority w:val="1"/>
    <w:qFormat/>
    <w:rsid w:val="007C337D"/>
    <w:pPr>
      <w:widowControl w:val="0"/>
      <w:autoSpaceDE w:val="0"/>
      <w:autoSpaceDN w:val="0"/>
      <w:spacing w:after="0" w:line="247" w:lineRule="exact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ИРЗ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3</cp:revision>
  <dcterms:created xsi:type="dcterms:W3CDTF">2022-03-08T21:21:00Z</dcterms:created>
  <dcterms:modified xsi:type="dcterms:W3CDTF">2022-03-08T21:22:00Z</dcterms:modified>
</cp:coreProperties>
</file>